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483A5E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83A5E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hint="eastAsia"/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19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Enhanced immunogenicity in the mice immunized with lyophilized recombinant adenoviral HIV vaccine prime/MVA boost vaccine regimen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Yizhe Zhang, Wei Kong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1 – 4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Expression changes of DSCAM in induction of MSCs to differentiate into neurons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Tao Peng, Yanjie Jia , Junfang Teng, Boai Zhang, Guiyuan Fang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5 – 8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Assemblage structure of stream fishes in the Kumaon Himalaya of Uttarakhand  State, India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Ram Krishan Negi and Tarana Negi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9 – 14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A Systematic Synthesis for High-OrderSquare-Root Domain Filters with Reduced Voltage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Gwo-Jeng Yu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15-29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Low Voltage Tunable Square-Root Domain Band-Pass Filter with Translinear Loop Technique in Biomedical Engineering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Gwo-Jeng Yu  and Yu-Shian Lin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30 – 33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The Effects of 17β-estradiol on Neuronal PC12 Cells Injuried by OGD-R and NO/iNOS System Mechanism</w:t>
            </w:r>
          </w:p>
          <w:p w:rsidR="008D3DB1" w:rsidRPr="00BD1085" w:rsidRDefault="008D3DB1" w:rsidP="00AD78BD">
            <w:pPr>
              <w:rPr>
                <w:sz w:val="20"/>
                <w:szCs w:val="20"/>
              </w:rPr>
            </w:pPr>
            <w:r w:rsidRPr="00BD1085">
              <w:rPr>
                <w:sz w:val="20"/>
                <w:szCs w:val="20"/>
              </w:rPr>
              <w:t>Yu Wang, Zheng Tang, Xiufang Chen, Jing Zhang, Guanxun Zhang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34 – 40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The agkistrodon acutus venom componets of X in vitro anti-tumor effect and mechanism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Zhaoxia Pang; Wenqing Lu; Ruiren Zhai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41 – 45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The changes of corneal biochemical properties after simulated ejection on the ground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Han-Yin Sun, Mu-Hsin Chen, Chih-Hung Lin, Ming-Jen Lee, Ming-Liang Tsai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Cheng-Shu Yang, Chi-Ting Horng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46 – 50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 xml:space="preserve">ERβ gene RsaI polymorphism and children’s dental fluorosis 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Gang Wang, Yue Ba, Yuejin Yang, Lijun Ren, Jingyuan Zhu, Gongju Yin, Bo Yu, Xuemin Cheng, Liuxin Cui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51 – 55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An Integrated Investigation of CAD/CAM for the Development of Custom-made Femoral Stem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Jeng-Nan Lee and Kuan-Yu Chang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56 – 61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Mechanical Stimulation Effect on Proliferation of Murine Osteoblast Cell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Bo Wun Huang, Feng-Sheng Wang, Jih-Yang Ko, Wun-Han Jhong, Ke-Tien Yen, Jung-Ge Tseng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62 – 67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Temperature rise of alveolar bone during dental implant drilling using the finite element simulation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Ching-Chieh Huang, Yau-Chia Liu, Li-Wen Chen and Yung-Chuan Chen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68 – 72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Rapid Prototyping and Multi-axis NC Machining for The Femoral Component of Knee Prosthesis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 Jeng-Nan Lee, Hung-Shyong Chen, Chih-Wen Luo and Kuan-Yu Chang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79 – 83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 xml:space="preserve">Effects of Vibration Training Combined with Plyometric Training on Muscular Performance and Electromyography 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Yen Ke Tien, Tsai Chun Bin and Chang Kuan Yu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78 – 82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Intelligence and academic achievement: an investigation of gender differences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Habibollah. Naderi,  Rohani. Abdullah, H. Tengku Aizan, Jamaluddin. Sharir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83 – 87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A Secure DoS-resistant User Authenticated Key Agreement Scheme with Perfect Secrecies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Jeng-Ping Lin, Jih-Ming Fu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88 – 94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Morphological and Biochemical Response of Cicer arietinum L. var. pusa-256 towards an Excess of Zinc Concentration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Sudarshana Sharma, Parmanand Sharma, Shankari P. Datta, Varsha Gupta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95 – 98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b/>
                <w:sz w:val="20"/>
                <w:szCs w:val="20"/>
              </w:rPr>
            </w:pPr>
            <w:r w:rsidRPr="00BD1085">
              <w:rPr>
                <w:b/>
                <w:sz w:val="20"/>
                <w:szCs w:val="20"/>
              </w:rPr>
              <w:t>An Efficient and Flexible Matching Strategy for Content-based Image Retrieval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  <w:r w:rsidRPr="00EF7451">
              <w:rPr>
                <w:sz w:val="20"/>
                <w:szCs w:val="20"/>
              </w:rPr>
              <w:t>Mann-Jung Hsiao, Tienwei Tsai, Te-Wei Chiang, Yo-Ping Huang</w:t>
            </w:r>
            <w:r>
              <w:rPr>
                <w:sz w:val="20"/>
                <w:szCs w:val="20"/>
              </w:rPr>
              <w:t xml:space="preserve"> 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99 – 106</w:t>
            </w:r>
          </w:p>
        </w:tc>
      </w:tr>
      <w:tr w:rsidR="008D3DB1" w:rsidRPr="001555D4" w:rsidTr="00C364BF">
        <w:trPr>
          <w:tblCellSpacing w:w="15" w:type="dxa"/>
        </w:trPr>
        <w:tc>
          <w:tcPr>
            <w:tcW w:w="577" w:type="dxa"/>
          </w:tcPr>
          <w:p w:rsidR="008D3DB1" w:rsidRDefault="008D3DB1" w:rsidP="00AD78B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8D3DB1" w:rsidRPr="00BD1085" w:rsidRDefault="008D3DB1" w:rsidP="00AD78BD">
            <w:pPr>
              <w:rPr>
                <w:rFonts w:hint="eastAsia"/>
                <w:b/>
                <w:sz w:val="20"/>
                <w:szCs w:val="20"/>
              </w:rPr>
            </w:pPr>
            <w:r w:rsidRPr="00BD1085">
              <w:rPr>
                <w:rFonts w:hint="eastAsia"/>
                <w:b/>
                <w:sz w:val="20"/>
                <w:szCs w:val="20"/>
              </w:rPr>
              <w:t xml:space="preserve">Complete </w:t>
            </w:r>
            <w:r w:rsidRPr="00BD1085">
              <w:rPr>
                <w:b/>
                <w:sz w:val="20"/>
                <w:szCs w:val="20"/>
              </w:rPr>
              <w:t>A</w:t>
            </w:r>
            <w:r w:rsidRPr="00BD1085">
              <w:rPr>
                <w:rFonts w:hint="eastAsia"/>
                <w:b/>
                <w:sz w:val="20"/>
                <w:szCs w:val="20"/>
              </w:rPr>
              <w:t xml:space="preserve">ssignment of 1H and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"/>
                <w:attr w:name="UnitName" w:val="C"/>
              </w:smartTagPr>
              <w:r w:rsidRPr="00BD1085">
                <w:rPr>
                  <w:rFonts w:hint="eastAsia"/>
                  <w:b/>
                  <w:sz w:val="20"/>
                  <w:szCs w:val="20"/>
                </w:rPr>
                <w:t>13C</w:t>
              </w:r>
            </w:smartTag>
            <w:r w:rsidRPr="00BD1085">
              <w:rPr>
                <w:rFonts w:hint="eastAsia"/>
                <w:b/>
                <w:sz w:val="20"/>
                <w:szCs w:val="20"/>
              </w:rPr>
              <w:t xml:space="preserve"> NMR </w:t>
            </w:r>
            <w:r w:rsidRPr="00BD1085">
              <w:rPr>
                <w:b/>
                <w:sz w:val="20"/>
                <w:szCs w:val="20"/>
              </w:rPr>
              <w:t>S</w:t>
            </w:r>
            <w:r w:rsidRPr="00BD1085">
              <w:rPr>
                <w:rFonts w:hint="eastAsia"/>
                <w:b/>
                <w:sz w:val="20"/>
                <w:szCs w:val="20"/>
              </w:rPr>
              <w:t xml:space="preserve">pectra of </w:t>
            </w:r>
            <w:r w:rsidRPr="00BD1085">
              <w:rPr>
                <w:b/>
                <w:sz w:val="20"/>
                <w:szCs w:val="20"/>
              </w:rPr>
              <w:t>T</w:t>
            </w:r>
            <w:r w:rsidRPr="00BD1085">
              <w:rPr>
                <w:rFonts w:hint="eastAsia"/>
                <w:b/>
                <w:sz w:val="20"/>
                <w:szCs w:val="20"/>
              </w:rPr>
              <w:t xml:space="preserve">ilmicosin </w:t>
            </w:r>
            <w:r w:rsidRPr="00BD1085">
              <w:rPr>
                <w:b/>
                <w:sz w:val="20"/>
                <w:szCs w:val="20"/>
              </w:rPr>
              <w:t>P</w:t>
            </w:r>
            <w:r w:rsidRPr="00BD1085">
              <w:rPr>
                <w:rFonts w:hint="eastAsia"/>
                <w:b/>
                <w:sz w:val="20"/>
                <w:szCs w:val="20"/>
              </w:rPr>
              <w:t>hosphate</w:t>
            </w:r>
          </w:p>
          <w:p w:rsidR="008D3DB1" w:rsidRPr="00CC60B8" w:rsidRDefault="008D3DB1" w:rsidP="00AD78BD">
            <w:pPr>
              <w:rPr>
                <w:rFonts w:hint="eastAsia"/>
                <w:sz w:val="20"/>
                <w:szCs w:val="20"/>
              </w:rPr>
            </w:pPr>
            <w:r w:rsidRPr="00CC60B8">
              <w:rPr>
                <w:rFonts w:hint="eastAsia"/>
                <w:sz w:val="20"/>
                <w:szCs w:val="20"/>
              </w:rPr>
              <w:t>Na Zhang, Le Tao,  Qiang Wang, Jun-biao Chang</w:t>
            </w:r>
          </w:p>
          <w:p w:rsidR="008D3DB1" w:rsidRPr="00EF7451" w:rsidRDefault="008D3DB1" w:rsidP="00AD78B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D3DB1" w:rsidRPr="002E11C4" w:rsidRDefault="008D3DB1" w:rsidP="008D3DB1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8D3DB1" w:rsidRPr="00C364BF" w:rsidRDefault="008D3DB1" w:rsidP="008D3DB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64BF">
              <w:rPr>
                <w:b/>
                <w:sz w:val="20"/>
                <w:szCs w:val="20"/>
              </w:rPr>
              <w:t>107 - 110</w:t>
            </w:r>
          </w:p>
        </w:tc>
      </w:tr>
    </w:tbl>
    <w:p w:rsidR="008D3DB1" w:rsidRDefault="008D3DB1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hint="eastAsia"/>
          <w:b/>
          <w:bCs/>
          <w:sz w:val="20"/>
          <w:szCs w:val="20"/>
        </w:rPr>
      </w:pPr>
    </w:p>
    <w:p w:rsidR="008D3DB1" w:rsidRDefault="008D3DB1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hint="eastAsia"/>
          <w:b/>
          <w:bCs/>
          <w:sz w:val="20"/>
          <w:szCs w:val="20"/>
        </w:rPr>
      </w:pPr>
    </w:p>
    <w:sectPr w:rsidR="008D3DB1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AB" w:rsidRDefault="00222FAB" w:rsidP="009A14FB">
      <w:r>
        <w:separator/>
      </w:r>
    </w:p>
  </w:endnote>
  <w:endnote w:type="continuationSeparator" w:id="1">
    <w:p w:rsidR="00222FAB" w:rsidRDefault="00222FA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555F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364BF" w:rsidRPr="00C364B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AB" w:rsidRDefault="00222FAB" w:rsidP="009A14FB">
      <w:r>
        <w:separator/>
      </w:r>
    </w:p>
  </w:footnote>
  <w:footnote w:type="continuationSeparator" w:id="1">
    <w:p w:rsidR="00222FAB" w:rsidRDefault="00222FAB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55FC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22FAB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83A5E"/>
    <w:rsid w:val="004B6A93"/>
    <w:rsid w:val="004D5F76"/>
    <w:rsid w:val="004E7A47"/>
    <w:rsid w:val="00516408"/>
    <w:rsid w:val="00524260"/>
    <w:rsid w:val="00552747"/>
    <w:rsid w:val="00573071"/>
    <w:rsid w:val="006052B6"/>
    <w:rsid w:val="00615A2B"/>
    <w:rsid w:val="00634E5D"/>
    <w:rsid w:val="00651B37"/>
    <w:rsid w:val="006944DE"/>
    <w:rsid w:val="006C33BB"/>
    <w:rsid w:val="006D3EF5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C678E"/>
    <w:rsid w:val="008D3DB1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321F6"/>
    <w:rsid w:val="00C364BF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>微软中国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2013-02-14T08:56:00Z</dcterms:created>
  <dcterms:modified xsi:type="dcterms:W3CDTF">2013-02-14T08:56:00Z</dcterms:modified>
</cp:coreProperties>
</file>